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23"/>
        <w:gridCol w:w="871"/>
        <w:gridCol w:w="7249"/>
      </w:tblGrid>
      <w:tr w:rsidR="00574E89" w:rsidRPr="00001D5E" w:rsidTr="00462B48">
        <w:trPr>
          <w:tblHeader/>
          <w:jc w:val="center"/>
        </w:trPr>
        <w:tc>
          <w:tcPr>
            <w:tcW w:w="923" w:type="dxa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№</w:t>
            </w:r>
          </w:p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недели</w:t>
            </w:r>
          </w:p>
        </w:tc>
        <w:tc>
          <w:tcPr>
            <w:tcW w:w="871" w:type="dxa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№</w:t>
            </w:r>
          </w:p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урока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Тема урока.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                        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 xml:space="preserve">I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полугодие   80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Повторение курса алгебры  7-9 классов  5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Повторение. 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 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Алгебраические выражения. </w:t>
            </w:r>
            <w:proofErr w:type="spell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С.</w:t>
            </w:r>
            <w:proofErr w:type="gram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. Действительные числа.  15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      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§ 1. Натуральные и целые числа.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      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1. Натуральные и целые числа.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1. Натуральные и целые числа.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2.</w:t>
            </w:r>
            <w:r w:rsidRPr="00001D5E">
              <w:rPr>
                <w:i/>
              </w:rPr>
              <w:t xml:space="preserve"> </w:t>
            </w:r>
            <w:r w:rsidRPr="00001D5E">
              <w:t>Рациональные числа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§ 3. Иррациональные </w:t>
            </w:r>
            <w:proofErr w:type="spell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числа</w:t>
            </w:r>
            <w:proofErr w:type="gram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.С</w:t>
            </w:r>
            <w:proofErr w:type="gramEnd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.р</w:t>
            </w:r>
            <w:proofErr w:type="spellEnd"/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3. Иррациональные числа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4. Множество действительных чисел.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5. Модуль действительного числа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  <w:proofErr w:type="spell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С.</w:t>
            </w:r>
            <w:proofErr w:type="gram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р</w:t>
            </w:r>
            <w:proofErr w:type="spellEnd"/>
            <w:proofErr w:type="gramEnd"/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5. Модуль действительного числа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Повторение. Подготовка к </w:t>
            </w:r>
            <w:proofErr w:type="gram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к</w:t>
            </w:r>
            <w:proofErr w:type="gramEnd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№1. Действительные числа.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6.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Метод математической индукции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6.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Метод математической индукции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6.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Метод математической индукции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II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. Числовые функции  11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7. Определение числовой функции и способы ее задания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7. Определение числовой функции и способы ее задания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8. Свойства функций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8. Свойства функций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§ 8. Свойства </w:t>
            </w:r>
            <w:proofErr w:type="spell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функций</w:t>
            </w:r>
            <w:proofErr w:type="gram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.С</w:t>
            </w:r>
            <w:proofErr w:type="spellEnd"/>
            <w:proofErr w:type="gramEnd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7249" w:type="dxa"/>
            <w:shd w:val="clear" w:color="auto" w:fill="auto"/>
          </w:tcPr>
          <w:p w:rsidR="00574E89" w:rsidRPr="002166A8" w:rsidRDefault="00574E89" w:rsidP="00462B48">
            <w:r w:rsidRPr="002166A8">
              <w:t>§ 9. Периодические функции</w:t>
            </w:r>
            <w:r w:rsidRPr="002166A8">
              <w:rPr>
                <w:color w:val="444444"/>
              </w:rPr>
              <w:t xml:space="preserve"> 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7249" w:type="dxa"/>
            <w:shd w:val="clear" w:color="auto" w:fill="auto"/>
          </w:tcPr>
          <w:p w:rsidR="00574E89" w:rsidRPr="002166A8" w:rsidRDefault="00574E89" w:rsidP="00462B48">
            <w:r w:rsidRPr="002166A8">
              <w:t>§ 10. Обратная функция</w:t>
            </w:r>
            <w:r w:rsidRPr="002166A8">
              <w:rPr>
                <w:color w:val="444444"/>
              </w:rPr>
              <w:t xml:space="preserve"> 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7249" w:type="dxa"/>
            <w:shd w:val="clear" w:color="auto" w:fill="auto"/>
          </w:tcPr>
          <w:p w:rsidR="00574E89" w:rsidRPr="002166A8" w:rsidRDefault="00574E89" w:rsidP="00462B48">
            <w:r w:rsidRPr="002166A8">
              <w:t>§ 10. Обратная функция</w:t>
            </w:r>
            <w:r w:rsidRPr="002166A8">
              <w:rPr>
                <w:color w:val="444444"/>
              </w:rPr>
              <w:t xml:space="preserve"> 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30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2. Числовые функции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III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. Тригонометрические функции.  25 часа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11. Числовая окружность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11. Числовая окружность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12.</w:t>
            </w:r>
            <w:r w:rsidRPr="00001D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Числовая окружность на координатной плоскости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12.</w:t>
            </w:r>
            <w:r w:rsidRPr="00001D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Числовая окружность на координатной плоскости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36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13. Синус и косинус.  Тангенс и котангенс</w:t>
            </w:r>
            <w:r w:rsidRPr="00001D5E">
              <w:rPr>
                <w:color w:val="444444"/>
              </w:rPr>
              <w:t xml:space="preserve">                   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37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13. Синус и косинус.  Тангенс и котангенс</w:t>
            </w:r>
            <w:r w:rsidR="002166A8">
              <w:t>. С/р.</w:t>
            </w:r>
            <w:r w:rsidRPr="00001D5E">
              <w:rPr>
                <w:color w:val="444444"/>
              </w:rPr>
              <w:t xml:space="preserve">                   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38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13. Синус и косинус.  Тангенс и котангенс</w:t>
            </w:r>
            <w:r w:rsidRPr="00001D5E">
              <w:rPr>
                <w:color w:val="444444"/>
              </w:rPr>
              <w:t xml:space="preserve">                   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39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14. Тригонометрические функции числового аргумента</w:t>
            </w:r>
            <w:r w:rsidRPr="00001D5E">
              <w:rPr>
                <w:color w:val="444444"/>
              </w:rPr>
              <w:t xml:space="preserve">    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40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14. Тригонометрические функции числового аргумента</w:t>
            </w:r>
            <w:r w:rsidRPr="00001D5E">
              <w:rPr>
                <w:color w:val="444444"/>
              </w:rPr>
              <w:t xml:space="preserve">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41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15. Тригонометрические функции углового аргумента</w:t>
            </w:r>
            <w:r w:rsidRPr="00001D5E">
              <w:rPr>
                <w:color w:val="444444"/>
              </w:rPr>
              <w:t> </w:t>
            </w:r>
            <w:r w:rsidRPr="00001D5E"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42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 xml:space="preserve">§ 16. Функции 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sin</w:t>
            </w:r>
            <w:proofErr w:type="spell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со</w:t>
            </w:r>
            <w:proofErr w:type="gramStart"/>
            <w:r w:rsidRPr="00001D5E">
              <w:t>s</w:t>
            </w:r>
            <w:proofErr w:type="spellEnd"/>
            <w:proofErr w:type="gram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их свойства и графики</w:t>
            </w:r>
            <w:r w:rsidRPr="00001D5E">
              <w:rPr>
                <w:color w:val="44444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43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 xml:space="preserve">§ 16. Функции 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sin</w:t>
            </w:r>
            <w:proofErr w:type="spell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со</w:t>
            </w:r>
            <w:proofErr w:type="gramStart"/>
            <w:r w:rsidRPr="00001D5E">
              <w:t>s</w:t>
            </w:r>
            <w:proofErr w:type="spellEnd"/>
            <w:proofErr w:type="gram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их свойства и графики</w:t>
            </w:r>
            <w:r w:rsidR="002166A8">
              <w:rPr>
                <w:color w:val="444444"/>
              </w:rPr>
              <w:t>. Тест.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44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 xml:space="preserve">§ 16. Функции 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sin</w:t>
            </w:r>
            <w:proofErr w:type="spell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со</w:t>
            </w:r>
            <w:proofErr w:type="gramStart"/>
            <w:r w:rsidRPr="00001D5E">
              <w:t>s</w:t>
            </w:r>
            <w:proofErr w:type="spellEnd"/>
            <w:proofErr w:type="gram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их свойства и графики</w:t>
            </w:r>
            <w:r w:rsidRPr="00001D5E">
              <w:rPr>
                <w:color w:val="44444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45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46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Контрольная работа № 3.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47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17.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mf</w:t>
            </w:r>
            <w:r w:rsidRPr="00F11AE3">
              <w:t>(</w:t>
            </w:r>
            <w:r w:rsidRPr="00F11AE3">
              <w:rPr>
                <w:lang w:val="en-US"/>
              </w:rPr>
              <w:t>x</w:t>
            </w:r>
            <w:r w:rsidRPr="00F11AE3">
              <w:t>)</w:t>
            </w:r>
            <w:r w:rsidRPr="00F11AE3">
              <w:rPr>
                <w:color w:val="444444"/>
              </w:rPr>
              <w:t>                  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48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17.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mf</w:t>
            </w:r>
            <w:r w:rsidRPr="00F11AE3">
              <w:t>(</w:t>
            </w:r>
            <w:r w:rsidRPr="00F11AE3">
              <w:rPr>
                <w:lang w:val="en-US"/>
              </w:rPr>
              <w:t>x</w:t>
            </w:r>
            <w:r w:rsidRPr="00F11AE3">
              <w:t>)</w:t>
            </w:r>
            <w:r w:rsidR="002166A8">
              <w:t>.С.р.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49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18.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f</w:t>
            </w:r>
            <w:r w:rsidRPr="00F11AE3">
              <w:t>(</w:t>
            </w:r>
            <w:proofErr w:type="spellStart"/>
            <w:r w:rsidRPr="00F11AE3">
              <w:rPr>
                <w:lang w:val="en-US"/>
              </w:rPr>
              <w:t>kx</w:t>
            </w:r>
            <w:proofErr w:type="spellEnd"/>
            <w:r w:rsidRPr="00F11AE3">
              <w:t>)</w:t>
            </w:r>
            <w:r w:rsidRPr="00F11AE3">
              <w:rPr>
                <w:color w:val="444444"/>
              </w:rPr>
              <w:t>                  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18.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f</w:t>
            </w:r>
            <w:r w:rsidRPr="00F11AE3">
              <w:t>(</w:t>
            </w:r>
            <w:proofErr w:type="spellStart"/>
            <w:r w:rsidRPr="00F11AE3">
              <w:rPr>
                <w:lang w:val="en-US"/>
              </w:rPr>
              <w:t>kx</w:t>
            </w:r>
            <w:proofErr w:type="spellEnd"/>
            <w:r w:rsidRPr="00F11AE3">
              <w:t>)</w:t>
            </w:r>
            <w:r w:rsidR="002166A8">
              <w:rPr>
                <w:color w:val="444444"/>
              </w:rPr>
              <w:t>. С/р.</w:t>
            </w:r>
            <w:r w:rsidRPr="00F11AE3">
              <w:rPr>
                <w:color w:val="444444"/>
              </w:rPr>
              <w:t>                 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2166A8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2166A8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</w:t>
            </w:r>
            <w:r w:rsidRPr="002166A8">
              <w:t>9</w:t>
            </w:r>
            <w:r w:rsidRPr="00F11AE3">
              <w:t xml:space="preserve">. </w:t>
            </w:r>
            <w:r w:rsidRPr="00F11AE3">
              <w:rPr>
                <w:color w:val="444444"/>
              </w:rPr>
              <w:t xml:space="preserve"> </w:t>
            </w:r>
            <w:r w:rsidRPr="00F11AE3">
              <w:t>График гармонического колебания</w:t>
            </w:r>
            <w:r w:rsidRPr="00F11AE3">
              <w:rPr>
                <w:color w:val="444444"/>
              </w:rPr>
              <w:t>         </w:t>
            </w:r>
            <w:r w:rsidRPr="00F11AE3">
              <w:t>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2166A8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2166A8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2166A8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20.  Функции  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, 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ctg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, их свойства и графики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20.  Функции  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, 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ctg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, их свойства и графики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</w:t>
            </w:r>
            <w:r w:rsidRPr="00F11AE3">
              <w:rPr>
                <w:lang w:val="en-US"/>
              </w:rPr>
              <w:t>21</w:t>
            </w:r>
            <w:r w:rsidRPr="00F11AE3">
              <w:t>.  Обратные тригонометрические функции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</w:t>
            </w:r>
            <w:r w:rsidRPr="00F11AE3">
              <w:rPr>
                <w:lang w:val="en-US"/>
              </w:rPr>
              <w:t>21</w:t>
            </w:r>
            <w:r w:rsidRPr="00F11AE3">
              <w:t>.  Обратные тригонометрические функции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</w:t>
            </w:r>
            <w:r w:rsidRPr="00F11AE3">
              <w:rPr>
                <w:lang w:val="en-US"/>
              </w:rPr>
              <w:t>21</w:t>
            </w:r>
            <w:r w:rsidRPr="00F11AE3">
              <w:t>.  Обратные тригонометрические функции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IV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Тригонометрические уравнения  15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и  неравенства</w:t>
            </w:r>
            <w:r w:rsidRPr="00F11AE3">
              <w:rPr>
                <w:rFonts w:ascii="Times New Roman" w:hAnsi="Times New Roman"/>
                <w:i w:val="0"/>
                <w:color w:val="444444"/>
                <w:sz w:val="24"/>
                <w:szCs w:val="24"/>
              </w:rPr>
              <w:t xml:space="preserve">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и  неравенства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 xml:space="preserve">и  </w:t>
            </w:r>
            <w:proofErr w:type="spellStart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неравенства</w:t>
            </w:r>
            <w:proofErr w:type="gram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.С</w:t>
            </w:r>
            <w:proofErr w:type="gramEnd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.р</w:t>
            </w:r>
            <w:proofErr w:type="spellEnd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и  неравенства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 С/р.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 С/р.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69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4. Тригонометрические уравнения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70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4. Тригонометрические уравнения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71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Анализ к/р</w:t>
            </w:r>
            <w:proofErr w:type="gramStart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.П</w:t>
            </w:r>
            <w:proofErr w:type="gramEnd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овторение.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V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Преобразование тригонометрических уравнений 30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24.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Синус и косинус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24.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Синус и косинус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24.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Синус и косинус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25. Тангенс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25. Тангенс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25. Тангенс суммы и разности аргументов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 Тест.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26. Формулы приведения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2166A8" w:rsidP="00462B48">
            <w:r>
              <w:t xml:space="preserve">§ 26. Формулы приведения.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  <w:r w:rsidR="00574E89" w:rsidRPr="00F11AE3">
              <w:t>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26. Формулы приведения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rPr>
                <w:b/>
              </w:rPr>
            </w:pPr>
            <w:r w:rsidRPr="00001D5E">
              <w:rPr>
                <w:b/>
              </w:rPr>
              <w:t xml:space="preserve">                                         </w:t>
            </w:r>
            <w:r w:rsidRPr="00001D5E">
              <w:rPr>
                <w:b/>
                <w:lang w:val="en-US"/>
              </w:rPr>
              <w:t>II</w:t>
            </w:r>
            <w:r w:rsidRPr="002166A8">
              <w:rPr>
                <w:b/>
              </w:rPr>
              <w:t xml:space="preserve"> </w:t>
            </w:r>
            <w:r w:rsidRPr="00001D5E">
              <w:rPr>
                <w:b/>
              </w:rPr>
              <w:t>полугодие  90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</w:t>
            </w:r>
            <w:r w:rsidR="002166A8">
              <w:t>. С/р.</w:t>
            </w:r>
            <w:r w:rsidRPr="00F11AE3">
              <w:t>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</w:t>
            </w:r>
            <w:r w:rsidR="002166A8">
              <w:t xml:space="preserve">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29. Преобразование произведения тригонометрических функций в сумму 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29. Преобразование произведения тригонометрических функций в сумму 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30. Преобразование выражения A </w:t>
            </w:r>
            <w:proofErr w:type="spellStart"/>
            <w:r w:rsidRPr="00F11AE3">
              <w:t>sin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 + B </w:t>
            </w:r>
            <w:proofErr w:type="spellStart"/>
            <w:r w:rsidRPr="00F11AE3">
              <w:t>cos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  к виду </w:t>
            </w:r>
            <w:proofErr w:type="spellStart"/>
            <w:r w:rsidRPr="00F11AE3">
              <w:t>Csin</w:t>
            </w:r>
            <w:proofErr w:type="spellEnd"/>
            <w:r w:rsidRPr="00F11AE3">
              <w:t>(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 + </w:t>
            </w:r>
            <w:proofErr w:type="spellStart"/>
            <w:r w:rsidRPr="00F11AE3">
              <w:t>t</w:t>
            </w:r>
            <w:proofErr w:type="spellEnd"/>
            <w:r w:rsidRPr="00F11AE3">
              <w:t>)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30. Преобразование выражения A </w:t>
            </w:r>
            <w:proofErr w:type="spellStart"/>
            <w:r w:rsidRPr="00F11AE3">
              <w:t>sin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 + B </w:t>
            </w:r>
            <w:proofErr w:type="spellStart"/>
            <w:r w:rsidRPr="00F11AE3">
              <w:t>cos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  к виду </w:t>
            </w:r>
            <w:proofErr w:type="spellStart"/>
            <w:r w:rsidRPr="00F11AE3">
              <w:t>Csin</w:t>
            </w:r>
            <w:proofErr w:type="spellEnd"/>
            <w:r w:rsidRPr="00F11AE3">
              <w:t>(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 + </w:t>
            </w:r>
            <w:proofErr w:type="spellStart"/>
            <w:r w:rsidRPr="00F11AE3">
              <w:t>t</w:t>
            </w:r>
            <w:proofErr w:type="spellEnd"/>
            <w:r w:rsidRPr="00F11AE3">
              <w:t>)  </w:t>
            </w:r>
            <w:r w:rsidR="002166A8">
              <w:t>С.р.</w:t>
            </w:r>
            <w:r w:rsidRPr="00F11AE3"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</w:t>
            </w:r>
            <w:r w:rsidR="002166A8">
              <w:t>. С/</w:t>
            </w:r>
            <w:proofErr w:type="spellStart"/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99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5. Пр</w:t>
            </w:r>
            <w:r w:rsidRPr="00F11AE3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еобразование тригонометрических уравнений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100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5. Пр</w:t>
            </w:r>
            <w:r w:rsidRPr="00F11AE3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еобразование тригонометрических уравнений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Анализ к/р. Повторение.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VI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Комплексные числа  10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32. Комплексные числа и арифметические операции  над ними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32. Комплексные числа и арифметические операции  над ними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33. Комплексные числа и координатная плоскость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34. Тригонометрическая форма записи комплексного числа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34. Тригонометрическая форма записи комплексного числа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35. Комплексные числа и квадратные уравнения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36. Возведение комплексного числа в степень. Извлечение  кубического корня   из комплексного числа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 xml:space="preserve">§ 36. Возведение комплексного числа в степень. Извлечение </w:t>
            </w:r>
            <w:r w:rsidRPr="00F11AE3">
              <w:lastRenderedPageBreak/>
              <w:t> кубического корня   из комплексного числа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110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6. Комплексные числа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 xml:space="preserve">Анализ </w:t>
            </w:r>
            <w:proofErr w:type="spellStart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к\р</w:t>
            </w:r>
            <w:proofErr w:type="spellEnd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. Резервный урок.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    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VII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Производная  37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37. Числовые последовательности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37. Числовые последовательности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38. Предел числовой  последовательности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38. Предел числовой  последовательности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39. Предел функции         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39. Предел функции         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40. Определение производной  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40. Определение производной  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</w:t>
            </w:r>
            <w:r w:rsidR="002166A8">
              <w:t>. С/</w:t>
            </w:r>
            <w:proofErr w:type="spellStart"/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42. Дифференцирование сложной функции.  Дифференцирование обратной функции  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42. Дифференцирование сложной функции.  Дифференцирование обратной функции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42. Дифференцирование сложной функции.  Дифференцирование обратной функции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</w:t>
            </w:r>
            <w:r w:rsidR="002166A8">
              <w:t xml:space="preserve">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="002166A8">
              <w:t xml:space="preserve"> повторение.</w:t>
            </w:r>
            <w:r w:rsidRPr="00F11AE3"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</w:t>
            </w:r>
            <w:r w:rsidR="002166A8">
              <w:t xml:space="preserve">е касательной к графику функции.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Повторение. Подготовка к </w:t>
            </w:r>
            <w:proofErr w:type="gramStart"/>
            <w:r w:rsidRPr="00F11AE3">
              <w:t>к</w:t>
            </w:r>
            <w:proofErr w:type="gramEnd"/>
            <w:r w:rsidRPr="00F11AE3">
              <w:t>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133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Контрольная работа № 7. Производная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Резервный урок.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44. Применение производной для исследования функций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44. Применение производной для исследования функций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44. Применение производной для исследования функций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45. Построение графиков функций    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45. Построение графиков функций</w:t>
            </w:r>
            <w:r w:rsidR="002166A8">
              <w:t xml:space="preserve">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Pr="00F11AE3">
              <w:t xml:space="preserve">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</w:t>
            </w:r>
            <w:r w:rsidR="002166A8">
              <w:t>. С.р.</w:t>
            </w:r>
            <w:r w:rsidRPr="00F11AE3"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>
              <w:t xml:space="preserve">Подготовка к </w:t>
            </w:r>
            <w:proofErr w:type="gramStart"/>
            <w:r>
              <w:t>к</w:t>
            </w:r>
            <w:proofErr w:type="gramEnd"/>
            <w:r>
              <w:t>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146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Контрольная работа № 8.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147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Контрольная работа № 8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Резервный урок.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rPr>
                <w:b/>
              </w:rPr>
            </w:pPr>
            <w:r w:rsidRPr="00001D5E">
              <w:rPr>
                <w:b/>
                <w:color w:val="000000"/>
              </w:rPr>
              <w:lastRenderedPageBreak/>
              <w:t xml:space="preserve">                               Глава </w:t>
            </w:r>
            <w:r w:rsidRPr="00001D5E">
              <w:rPr>
                <w:b/>
                <w:color w:val="000000"/>
                <w:lang w:val="en-US"/>
              </w:rPr>
              <w:t>VIII</w:t>
            </w:r>
            <w:r w:rsidRPr="00001D5E">
              <w:rPr>
                <w:b/>
                <w:color w:val="000000"/>
              </w:rPr>
              <w:t>. Комбинаторика и вероятность  8 часов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47. Правило умножения. Комбинаторные задачи. Перестановки и факториалы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47. Правило умножения. Комбинаторные задачи. Перестановки и факториалы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48. Выбор нескольких элементов.  Биномиальные коэффициенты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48. Выбор нескольких элементов.  Биномиальные коэффициенты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49. Случайные события и их вероятности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49. Случайные события и их вероятности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49. Случайные события и их вероятности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Контрольная работа № 9.</w:t>
            </w:r>
            <w:r w:rsidRPr="00F11AE3">
              <w:rPr>
                <w:color w:val="000000"/>
              </w:rPr>
              <w:t xml:space="preserve"> Комбинаторика и вероятность</w:t>
            </w:r>
          </w:p>
        </w:tc>
      </w:tr>
      <w:tr w:rsidR="00574E89" w:rsidRPr="00F11AE3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 xml:space="preserve">                                                  Повторение  14 часов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  <w:r w:rsidR="002166A8">
              <w:t>. С.р.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Итоговая к/</w:t>
            </w:r>
            <w:proofErr w:type="spellStart"/>
            <w:proofErr w:type="gramStart"/>
            <w:r w:rsidRPr="00F11AE3">
              <w:rPr>
                <w:b/>
              </w:rPr>
              <w:t>р</w:t>
            </w:r>
            <w:proofErr w:type="spellEnd"/>
            <w:proofErr w:type="gramEnd"/>
            <w:r w:rsidRPr="00F11AE3">
              <w:rPr>
                <w:b/>
              </w:rPr>
              <w:t xml:space="preserve"> в формате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Итоговая к/</w:t>
            </w:r>
            <w:proofErr w:type="spellStart"/>
            <w:proofErr w:type="gramStart"/>
            <w:r w:rsidRPr="00F11AE3">
              <w:rPr>
                <w:b/>
              </w:rPr>
              <w:t>р</w:t>
            </w:r>
            <w:proofErr w:type="spellEnd"/>
            <w:proofErr w:type="gramEnd"/>
            <w:r w:rsidRPr="00F11AE3">
              <w:rPr>
                <w:b/>
              </w:rPr>
              <w:t xml:space="preserve"> в формате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170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170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Итого часов</w:t>
            </w:r>
          </w:p>
        </w:tc>
      </w:tr>
    </w:tbl>
    <w:p w:rsidR="00574E89" w:rsidRPr="00F11AE3" w:rsidRDefault="00574E89" w:rsidP="00574E89">
      <w:pPr>
        <w:pStyle w:val="a3"/>
        <w:rPr>
          <w:rStyle w:val="a4"/>
        </w:rPr>
      </w:pPr>
    </w:p>
    <w:p w:rsidR="00A346E8" w:rsidRDefault="00A346E8"/>
    <w:sectPr w:rsidR="00A346E8" w:rsidSect="00C54EEF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E89"/>
    <w:rsid w:val="002166A8"/>
    <w:rsid w:val="00574E89"/>
    <w:rsid w:val="00A346E8"/>
    <w:rsid w:val="00C2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4E89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74E89"/>
    <w:rPr>
      <w:b/>
      <w:bCs/>
    </w:rPr>
  </w:style>
  <w:style w:type="paragraph" w:customStyle="1" w:styleId="1">
    <w:name w:val="Обычный1"/>
    <w:rsid w:val="00574E89"/>
    <w:pPr>
      <w:widowControl w:val="0"/>
      <w:spacing w:after="0" w:line="240" w:lineRule="auto"/>
      <w:jc w:val="center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1704</Words>
  <Characters>9714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3</cp:revision>
  <dcterms:created xsi:type="dcterms:W3CDTF">2014-09-18T19:03:00Z</dcterms:created>
  <dcterms:modified xsi:type="dcterms:W3CDTF">2014-09-18T19:13:00Z</dcterms:modified>
</cp:coreProperties>
</file>